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B58E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080741" w:rsidRPr="00EB58E2">
        <w:rPr>
          <w:rFonts w:ascii="Times New Roman" w:hAnsi="Times New Roman" w:cs="Times New Roman"/>
          <w:b/>
          <w:sz w:val="24"/>
          <w:szCs w:val="24"/>
          <w:lang w:val="ru-RU"/>
        </w:rPr>
        <w:t>65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58E2">
        <w:rPr>
          <w:rFonts w:ascii="Times New Roman" w:hAnsi="Times New Roman" w:cs="Times New Roman"/>
          <w:sz w:val="24"/>
          <w:szCs w:val="24"/>
        </w:rPr>
        <w:t>КЗК-</w:t>
      </w:r>
      <w:r w:rsidR="00080741" w:rsidRPr="00EB58E2">
        <w:rPr>
          <w:rFonts w:ascii="Times New Roman" w:hAnsi="Times New Roman" w:cs="Times New Roman"/>
          <w:sz w:val="24"/>
          <w:szCs w:val="24"/>
        </w:rPr>
        <w:t>355</w:t>
      </w:r>
      <w:r w:rsidR="005C2532" w:rsidRPr="00EB58E2">
        <w:rPr>
          <w:rFonts w:ascii="Times New Roman" w:hAnsi="Times New Roman" w:cs="Times New Roman"/>
          <w:sz w:val="24"/>
          <w:szCs w:val="24"/>
        </w:rPr>
        <w:t>/2024</w:t>
      </w:r>
      <w:r w:rsidRPr="00EB58E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74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0807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0741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„Пътни строежи - Велико Търново“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32C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0741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32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Е. Н.</w:t>
      </w:r>
    </w:p>
    <w:p w:rsidR="005C2532" w:rsidRPr="00E9103A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B58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80741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„Градска среда на Габрово 2016 - 2“ </w:t>
      </w:r>
      <w:r w:rsidR="005C2532" w:rsidRPr="00EB58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B58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B58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9103A" w:rsidRPr="00EB58E2" w:rsidRDefault="00E9103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B58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="00080741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„Пътстрой – Габрово“ АД</w:t>
      </w:r>
      <w:r w:rsidRPr="00EB58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EB58E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B58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B58E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E032C1">
        <w:rPr>
          <w:rFonts w:ascii="Times New Roman" w:hAnsi="Times New Roman" w:cs="Times New Roman"/>
          <w:sz w:val="24"/>
          <w:szCs w:val="24"/>
        </w:rPr>
        <w:t>. Е.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8E2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B58E2">
        <w:rPr>
          <w:rFonts w:ascii="Times New Roman" w:hAnsi="Times New Roman" w:cs="Times New Roman"/>
          <w:sz w:val="24"/>
          <w:szCs w:val="24"/>
        </w:rPr>
        <w:t xml:space="preserve">е представеното </w:t>
      </w:r>
      <w:r>
        <w:rPr>
          <w:rFonts w:ascii="Times New Roman" w:hAnsi="Times New Roman" w:cs="Times New Roman"/>
          <w:sz w:val="24"/>
          <w:szCs w:val="24"/>
        </w:rPr>
        <w:t>становище.</w:t>
      </w:r>
    </w:p>
    <w:p w:rsidR="00857253" w:rsidRDefault="00BF12DB" w:rsidP="00EB58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32C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Н.:</w:t>
      </w:r>
    </w:p>
    <w:p w:rsidR="00EB58E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58E2">
        <w:rPr>
          <w:rFonts w:ascii="Times New Roman" w:hAnsi="Times New Roman" w:cs="Times New Roman"/>
          <w:sz w:val="24"/>
          <w:szCs w:val="24"/>
        </w:rPr>
        <w:t>Пр</w:t>
      </w:r>
      <w:r w:rsidR="00EB58E2" w:rsidRPr="00EB58E2">
        <w:rPr>
          <w:rFonts w:ascii="Times New Roman" w:hAnsi="Times New Roman" w:cs="Times New Roman"/>
          <w:sz w:val="24"/>
          <w:szCs w:val="24"/>
        </w:rPr>
        <w:t>авим възражение за прек</w:t>
      </w:r>
      <w:r w:rsidR="00EB58E2">
        <w:rPr>
          <w:rFonts w:ascii="Times New Roman" w:hAnsi="Times New Roman" w:cs="Times New Roman"/>
          <w:sz w:val="24"/>
          <w:szCs w:val="24"/>
        </w:rPr>
        <w:t>о</w:t>
      </w:r>
      <w:r w:rsidR="00EB58E2" w:rsidRPr="00EB58E2">
        <w:rPr>
          <w:rFonts w:ascii="Times New Roman" w:hAnsi="Times New Roman" w:cs="Times New Roman"/>
          <w:sz w:val="24"/>
          <w:szCs w:val="24"/>
        </w:rPr>
        <w:t xml:space="preserve">мерност на разноските на </w:t>
      </w:r>
      <w:r w:rsidR="00EB58E2">
        <w:rPr>
          <w:rFonts w:ascii="Times New Roman" w:hAnsi="Times New Roman" w:cs="Times New Roman"/>
          <w:sz w:val="24"/>
          <w:szCs w:val="24"/>
        </w:rPr>
        <w:t>на</w:t>
      </w:r>
      <w:r w:rsidR="00EB58E2" w:rsidRPr="00EB58E2">
        <w:rPr>
          <w:rFonts w:ascii="Times New Roman" w:hAnsi="Times New Roman" w:cs="Times New Roman"/>
          <w:sz w:val="24"/>
          <w:szCs w:val="24"/>
        </w:rPr>
        <w:t xml:space="preserve">срещната страна и молим да ни бъде </w:t>
      </w:r>
      <w:r w:rsidR="00EB58E2">
        <w:rPr>
          <w:rFonts w:ascii="Times New Roman" w:hAnsi="Times New Roman" w:cs="Times New Roman"/>
          <w:sz w:val="24"/>
          <w:szCs w:val="24"/>
        </w:rPr>
        <w:t>присъд</w:t>
      </w:r>
      <w:r w:rsidR="00EB58E2" w:rsidRPr="00EB58E2">
        <w:rPr>
          <w:rFonts w:ascii="Times New Roman" w:hAnsi="Times New Roman" w:cs="Times New Roman"/>
          <w:sz w:val="24"/>
          <w:szCs w:val="24"/>
        </w:rPr>
        <w:t xml:space="preserve">ено и </w:t>
      </w:r>
      <w:r w:rsidR="00EB58E2">
        <w:rPr>
          <w:rFonts w:ascii="Times New Roman" w:hAnsi="Times New Roman" w:cs="Times New Roman"/>
          <w:sz w:val="24"/>
          <w:szCs w:val="24"/>
        </w:rPr>
        <w:t>юрис</w:t>
      </w:r>
      <w:r w:rsidR="00EB58E2" w:rsidRPr="00EB58E2">
        <w:rPr>
          <w:rFonts w:ascii="Times New Roman" w:hAnsi="Times New Roman" w:cs="Times New Roman"/>
          <w:sz w:val="24"/>
          <w:szCs w:val="24"/>
        </w:rPr>
        <w:t>консулт</w:t>
      </w:r>
      <w:r w:rsidR="00EB58E2">
        <w:rPr>
          <w:rFonts w:ascii="Times New Roman" w:hAnsi="Times New Roman" w:cs="Times New Roman"/>
          <w:sz w:val="24"/>
          <w:szCs w:val="24"/>
        </w:rPr>
        <w:t>с</w:t>
      </w:r>
      <w:r w:rsidR="00EB58E2" w:rsidRPr="00EB58E2">
        <w:rPr>
          <w:rFonts w:ascii="Times New Roman" w:hAnsi="Times New Roman" w:cs="Times New Roman"/>
          <w:sz w:val="24"/>
          <w:szCs w:val="24"/>
        </w:rPr>
        <w:t>ко възнаграждение за един юрисконсулт в минимален размер.</w:t>
      </w:r>
    </w:p>
    <w:p w:rsidR="00EB58E2" w:rsidRDefault="00EB58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8E2" w:rsidRDefault="00EB58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8E2" w:rsidRDefault="00EB58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58E2" w:rsidRDefault="00EB58E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CBF" w:rsidRDefault="001E2CBF">
      <w:pPr>
        <w:spacing w:after="0" w:line="240" w:lineRule="auto"/>
      </w:pPr>
      <w:r>
        <w:separator/>
      </w:r>
    </w:p>
  </w:endnote>
  <w:endnote w:type="continuationSeparator" w:id="0">
    <w:p w:rsidR="001E2CBF" w:rsidRDefault="001E2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58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E2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CBF" w:rsidRDefault="001E2CBF">
      <w:pPr>
        <w:spacing w:after="0" w:line="240" w:lineRule="auto"/>
      </w:pPr>
      <w:r>
        <w:separator/>
      </w:r>
    </w:p>
  </w:footnote>
  <w:footnote w:type="continuationSeparator" w:id="0">
    <w:p w:rsidR="001E2CBF" w:rsidRDefault="001E2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2CBF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32C1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B58E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C53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3E4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306</Words>
  <Characters>1745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2024-07-29T06:49:00Z</dcterms:modified>
</cp:coreProperties>
</file>